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16, 2025 12:00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0002046386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Medline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333-291112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46386" TargetMode="External"/><Relationship Id="rId9" Type="http://schemas.openxmlformats.org/officeDocument/2006/relationships/hyperlink" Target="http://www.sec.gov/cgi-bin/browse-edgar?action=getcompany&amp;filenum=333-2911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2025-12-17T05:08:26Z</dcterms:created>
  <dcterms:modified xsi:type="dcterms:W3CDTF">2025-12-17T05:08:26Z</dcterms:modified>
</cp:coreProperties>
</file>